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440" w:firstLine="0"/>
        <w:contextualSpacing w:val="0"/>
      </w:pPr>
      <w:r w:rsidDel="00000000" w:rsidR="00000000" w:rsidRPr="00000000">
        <w:rPr>
          <w:sz w:val="36"/>
          <w:szCs w:val="36"/>
          <w:rtl w:val="0"/>
        </w:rPr>
        <w:t xml:space="preserve">      </w:t>
      </w:r>
      <w:r w:rsidDel="00000000" w:rsidR="00000000" w:rsidRPr="00000000">
        <w:rPr>
          <w:sz w:val="28"/>
          <w:szCs w:val="28"/>
          <w:rtl w:val="0"/>
        </w:rPr>
        <w:t xml:space="preserve">WRPC BOARD MEETING MINUTES</w:t>
      </w:r>
    </w:p>
    <w:p w:rsidR="00000000" w:rsidDel="00000000" w:rsidP="00000000" w:rsidRDefault="00000000" w:rsidRPr="00000000">
      <w:pPr>
        <w:ind w:left="2160" w:firstLine="720"/>
        <w:contextualSpacing w:val="0"/>
      </w:pPr>
      <w:r w:rsidDel="00000000" w:rsidR="00000000" w:rsidRPr="00000000">
        <w:rPr>
          <w:rtl w:val="0"/>
        </w:rPr>
        <w:t xml:space="preserve">Thursday November 5, 2015</w:t>
      </w:r>
    </w:p>
    <w:p w:rsidR="00000000" w:rsidDel="00000000" w:rsidP="00000000" w:rsidRDefault="00000000" w:rsidRPr="00000000">
      <w:pPr>
        <w:contextualSpacing w:val="0"/>
      </w:pPr>
      <w:r w:rsidDel="00000000" w:rsidR="00000000" w:rsidRPr="00000000">
        <w:rPr>
          <w:rtl w:val="0"/>
        </w:rPr>
        <w:t xml:space="preserve">ATTENDEES:</w:t>
      </w:r>
    </w:p>
    <w:p w:rsidR="00000000" w:rsidDel="00000000" w:rsidP="00000000" w:rsidRDefault="00000000" w:rsidRPr="00000000">
      <w:pPr>
        <w:contextualSpacing w:val="0"/>
      </w:pPr>
      <w:r w:rsidDel="00000000" w:rsidR="00000000" w:rsidRPr="00000000">
        <w:rPr>
          <w:rtl w:val="0"/>
        </w:rPr>
        <w:t xml:space="preserve">Sonya Grover</w:t>
        <w:tab/>
        <w:tab/>
        <w:t xml:space="preserve">Sandi Balonick</w:t>
      </w:r>
    </w:p>
    <w:p w:rsidR="00000000" w:rsidDel="00000000" w:rsidP="00000000" w:rsidRDefault="00000000" w:rsidRPr="00000000">
      <w:pPr>
        <w:ind w:left="0" w:firstLine="0"/>
        <w:contextualSpacing w:val="0"/>
      </w:pPr>
      <w:r w:rsidDel="00000000" w:rsidR="00000000" w:rsidRPr="00000000">
        <w:rPr>
          <w:rtl w:val="0"/>
        </w:rPr>
        <w:t xml:space="preserve">Norie Barakeh</w:t>
        <w:tab/>
        <w:tab/>
        <w:t xml:space="preserve">Angel Sorenson</w:t>
      </w:r>
    </w:p>
    <w:p w:rsidR="00000000" w:rsidDel="00000000" w:rsidP="00000000" w:rsidRDefault="00000000" w:rsidRPr="00000000">
      <w:pPr>
        <w:ind w:left="0" w:firstLine="0"/>
        <w:contextualSpacing w:val="0"/>
      </w:pPr>
      <w:r w:rsidDel="00000000" w:rsidR="00000000" w:rsidRPr="00000000">
        <w:rPr>
          <w:rtl w:val="0"/>
        </w:rPr>
        <w:t xml:space="preserve">Laurie Schmitt</w:t>
        <w:tab/>
        <w:tab/>
        <w:t xml:space="preserve">Justin Cole</w:t>
      </w:r>
    </w:p>
    <w:p w:rsidR="00000000" w:rsidDel="00000000" w:rsidP="00000000" w:rsidRDefault="00000000" w:rsidRPr="00000000">
      <w:pPr>
        <w:contextualSpacing w:val="0"/>
      </w:pPr>
      <w:r w:rsidDel="00000000" w:rsidR="00000000" w:rsidRPr="00000000">
        <w:rPr>
          <w:rtl w:val="0"/>
        </w:rPr>
        <w:t xml:space="preserve">Sharon Murphy</w:t>
        <w:tab/>
        <w:t xml:space="preserve">Shiho Barbir</w:t>
      </w:r>
    </w:p>
    <w:p w:rsidR="00000000" w:rsidDel="00000000" w:rsidP="00000000" w:rsidRDefault="00000000" w:rsidRPr="00000000">
      <w:pPr>
        <w:contextualSpacing w:val="0"/>
      </w:pPr>
      <w:r w:rsidDel="00000000" w:rsidR="00000000" w:rsidRPr="00000000">
        <w:rPr>
          <w:rtl w:val="0"/>
        </w:rPr>
        <w:t xml:space="preserve">Jim Manheimer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Carol Brown from OUSD board was also present.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Call To Order at 8:17</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Principal’s Report </w:t>
      </w:r>
      <w:r w:rsidDel="00000000" w:rsidR="00000000" w:rsidRPr="00000000">
        <w:rPr>
          <w:b w:val="1"/>
          <w:rtl w:val="0"/>
        </w:rPr>
        <w:t xml:space="preserve">- Jim Manheimer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Huge thanks to Justin and all of the Halloween helpers! Halloween was amazing. We are attempting to get releases from the 4th and 5th grader parents so that we can post the video of the flash mob.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Shelter in place drill: This drill was held this week for air contamination preparation. We found a glitch which is good thing - one of the PA speakers was not functioning so we will fix it. Wagner is also working with the district to produce a communication list and protocol. Our next safety drill is a secure campus drill.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Garden update: We are still looking for a garden aide. We have one applicant that will be interviewed next week. The job consists of about 12 hours per week, overseeing classroom visits, teaching students, and making sure we have supplies. It would be a good idea to reach out to Sandra, our last garden aide, who had an amazing curriculum and grade by grade lessons.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Site Council has also approved funds for garden supplies. We anticipate purchasing science work stations, benches, shed, raised garden beds, handwashing stations, materials for a sitting and listening place, and a monarch butterfly garden. We asked for up to $5k for this garden equipment and will need  to ask for more funds later. This money can come from the walkathon funds which was for slated for outside improvements. We need to start planning for next year’s budget for future garden improvements.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Dennis Allaire has agreed to head the Elbow Grease Club which will head the garden efforts. We will do a massive garden cleaning for Earth Day. Let’s ask parents of the landscaping companies if they want to help out.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Distinguished schools: Wagner Ranch has been invited to apply for the Gold Ribbon Recognition Award, and Jim is working on the application with 4 teachers. We will highlight our reading and writing models of practice (Readers Workshop and Writer's Workshop).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Principal’s goals for the years: For full description see attached documents. In a nutshell they include:</w:t>
      </w:r>
    </w:p>
    <w:p w:rsidR="00000000" w:rsidDel="00000000" w:rsidP="00000000" w:rsidRDefault="00000000" w:rsidRPr="00000000">
      <w:pPr>
        <w:numPr>
          <w:ilvl w:val="0"/>
          <w:numId w:val="1"/>
        </w:numPr>
        <w:ind w:left="1440" w:hanging="360"/>
        <w:contextualSpacing w:val="1"/>
        <w:rPr>
          <w:u w:val="none"/>
        </w:rPr>
      </w:pPr>
      <w:r w:rsidDel="00000000" w:rsidR="00000000" w:rsidRPr="00000000">
        <w:rPr>
          <w:rtl w:val="0"/>
        </w:rPr>
        <w:t xml:space="preserve">Gaining a thorough understanding of WR and build relationships with all WR stakeholders.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u w:val="none"/>
        </w:rPr>
      </w:pPr>
      <w:r w:rsidDel="00000000" w:rsidR="00000000" w:rsidRPr="00000000">
        <w:rPr>
          <w:rtl w:val="0"/>
        </w:rPr>
        <w:t xml:space="preserve">Staying abreast of new developments and initiatives in public education through Professional Development activities.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u w:val="none"/>
        </w:rPr>
      </w:pPr>
      <w:r w:rsidDel="00000000" w:rsidR="00000000" w:rsidRPr="00000000">
        <w:rPr>
          <w:rtl w:val="0"/>
        </w:rPr>
        <w:t xml:space="preserve">Strengthening Intervention Programs at WR and at the District level. We lost our intervention resources when the Kindergarten day was extended, so we are working to improve that situation. He will also be on the District RTI committee.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u w:val="none"/>
        </w:rPr>
      </w:pPr>
      <w:r w:rsidDel="00000000" w:rsidR="00000000" w:rsidRPr="00000000">
        <w:rPr>
          <w:rtl w:val="0"/>
        </w:rPr>
        <w:t xml:space="preserve">Creating conditions that enable teachers and students to make optimum use of newly created WR spaces and Garden area.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u w:val="none"/>
        </w:rPr>
      </w:pPr>
      <w:r w:rsidDel="00000000" w:rsidR="00000000" w:rsidRPr="00000000">
        <w:rPr>
          <w:rtl w:val="0"/>
        </w:rPr>
        <w:t xml:space="preserve"> Supporting district initiatives in ELA, Math, Science, ,Character Education, Technology, Wellness, etc.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Cambodia guest speaker: The feedback on the Cambodia speaker was great. The 4th and 5th grade classes are hoping to have electronic email buddies with Cambodian students.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Emergency Preparedness funds: Site Council has approved funding for emergency preparedness supplies. The walkie talkies were not effective during the California Shakedown Drill this year and every station needs one. We need 4-5 parents to replenish all of the emergency backups and we hope to have this done during the Thanksgiving break.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u w:val="single"/>
          <w:rtl w:val="0"/>
        </w:rPr>
        <w:t xml:space="preserve">President’s Report</w:t>
      </w:r>
      <w:r w:rsidDel="00000000" w:rsidR="00000000" w:rsidRPr="00000000">
        <w:rPr>
          <w:b w:val="1"/>
          <w:rtl w:val="0"/>
        </w:rPr>
        <w:t xml:space="preserve">:</w:t>
      </w:r>
    </w:p>
    <w:p w:rsidR="00000000" w:rsidDel="00000000" w:rsidP="00000000" w:rsidRDefault="00000000" w:rsidRPr="00000000">
      <w:pPr>
        <w:ind w:left="0" w:firstLine="0"/>
        <w:contextualSpacing w:val="0"/>
      </w:pPr>
      <w:r w:rsidDel="00000000" w:rsidR="00000000" w:rsidRPr="00000000">
        <w:rPr>
          <w:b w:val="1"/>
          <w:rtl w:val="0"/>
        </w:rPr>
        <w:t xml:space="preserve">Sonya Grover and Mara Plankers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Budget:</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rtl w:val="0"/>
        </w:rPr>
        <w:t xml:space="preserve">Fundraising and Annual Fund: We are currently at 86% of budget, and have 80% participation so we are doing much better. We anticipate adding approximately $19k more for installment plans and another $10-15k for matching donations. Now we need to pursue matching more aggressively. Last year we were over budget, this year we think we will just make budget. </w:t>
      </w:r>
    </w:p>
    <w:p w:rsidR="00000000" w:rsidDel="00000000" w:rsidP="00000000" w:rsidRDefault="00000000" w:rsidRPr="00000000">
      <w:pPr>
        <w:ind w:left="0" w:firstLine="0"/>
        <w:contextualSpacing w:val="0"/>
      </w:pPr>
      <w:r w:rsidDel="00000000" w:rsidR="00000000" w:rsidRPr="00000000">
        <w:rPr>
          <w:rtl w:val="0"/>
        </w:rPr>
        <w:tab/>
      </w:r>
    </w:p>
    <w:p w:rsidR="00000000" w:rsidDel="00000000" w:rsidP="00000000" w:rsidRDefault="00000000" w:rsidRPr="00000000">
      <w:pPr>
        <w:ind w:left="0" w:firstLine="720"/>
        <w:contextualSpacing w:val="0"/>
      </w:pPr>
      <w:r w:rsidDel="00000000" w:rsidR="00000000" w:rsidRPr="00000000">
        <w:rPr>
          <w:rtl w:val="0"/>
        </w:rPr>
        <w:t xml:space="preserve">Round up: We did well even though this is not considered a fundraiser.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rtl w:val="0"/>
        </w:rPr>
        <w:t xml:space="preserve">Bandit: Bandit Club is doing so well we may need to put a cap on the maximum number of students if it goes beyond 200 people.</w:t>
      </w:r>
    </w:p>
    <w:p w:rsidR="00000000" w:rsidDel="00000000" w:rsidP="00000000" w:rsidRDefault="00000000" w:rsidRPr="00000000">
      <w:pPr>
        <w:ind w:left="0" w:firstLine="0"/>
        <w:contextualSpacing w:val="0"/>
      </w:pPr>
      <w:r w:rsidDel="00000000" w:rsidR="00000000" w:rsidRPr="00000000">
        <w:rPr>
          <w:rtl w:val="0"/>
        </w:rPr>
        <w:t xml:space="preserve"> </w:t>
      </w:r>
    </w:p>
    <w:p w:rsidR="00000000" w:rsidDel="00000000" w:rsidP="00000000" w:rsidRDefault="00000000" w:rsidRPr="00000000">
      <w:pPr>
        <w:ind w:left="0" w:firstLine="720"/>
        <w:contextualSpacing w:val="0"/>
      </w:pPr>
      <w:r w:rsidDel="00000000" w:rsidR="00000000" w:rsidRPr="00000000">
        <w:rPr>
          <w:rtl w:val="0"/>
        </w:rPr>
        <w:t xml:space="preserve">Supplies: We spent more than we took in for supplies. We spent $16k in classroom supplies. We cut the office supplies fund last year because we were getting it from somewhere else, and we want to make sure we are not using this money for general office supplies. Do we need to budget that extra $5k again? Was the 16k used to budget TK as well? We will need to know for next year’s budget and will ask Christina.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Benefit (fka Auction): The planning of the benefit is going well. A kindergarten parent contacted Sonya asking how to help and offered to donate alcohol and bartenders. She has a catering company (but is not providing the food). Rebecca Roboy will also help out. The benefit will be held at the Quarry house in Wilder. Although we are scaling back, we will have some auction items and will definitely still have parent parties.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Tech Committee: The first meeting will be next week. We hope to have a coding project in December and a parent education night about computer safety.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Farmigo (an organic produce delivery service): There are schools in the Bay Area that are currently using this delivery service.  How it works: You buy a box of organic veggies, fruits and other groceries online, pick how many drop days you want, and then they deliver the goods in refrigerated packages to the school where the parents pick it up. Perhaps Bandit could use it for the veggies and fruit snacks.  Maybe we can tie it in with the garden fundraising.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Wagner Gear: Another batch of Wagner gear can be ordered through the end of November for mid-December delivery. </w:t>
      </w:r>
    </w:p>
    <w:p w:rsidR="00000000" w:rsidDel="00000000" w:rsidP="00000000" w:rsidRDefault="00000000" w:rsidRPr="00000000">
      <w:pPr>
        <w:ind w:left="0" w:firstLine="0"/>
        <w:contextualSpacing w:val="0"/>
      </w:pPr>
      <w:r w:rsidDel="00000000" w:rsidR="00000000" w:rsidRPr="00000000">
        <w:rPr>
          <w:rtl w:val="0"/>
        </w:rPr>
        <w:tab/>
        <w:tab/>
      </w:r>
    </w:p>
    <w:p w:rsidR="00000000" w:rsidDel="00000000" w:rsidP="00000000" w:rsidRDefault="00000000" w:rsidRPr="00000000">
      <w:pPr>
        <w:contextualSpacing w:val="0"/>
      </w:pPr>
      <w:r w:rsidDel="00000000" w:rsidR="00000000" w:rsidRPr="00000000">
        <w:rPr>
          <w:b w:val="1"/>
          <w:u w:val="single"/>
          <w:rtl w:val="0"/>
        </w:rPr>
        <w:t xml:space="preserve">Treasurer’s Report </w:t>
      </w:r>
      <w:r w:rsidDel="00000000" w:rsidR="00000000" w:rsidRPr="00000000">
        <w:rPr>
          <w:b w:val="1"/>
          <w:rtl w:val="0"/>
        </w:rPr>
        <w:t xml:space="preserve">- Christina Loughran</w:t>
      </w:r>
    </w:p>
    <w:p w:rsidR="00000000" w:rsidDel="00000000" w:rsidP="00000000" w:rsidRDefault="00000000" w:rsidRPr="00000000">
      <w:pPr>
        <w:contextualSpacing w:val="0"/>
      </w:pPr>
      <w:r w:rsidDel="00000000" w:rsidR="00000000" w:rsidRPr="00000000">
        <w:rPr>
          <w:rtl w:val="0"/>
        </w:rPr>
        <w:t xml:space="preserve">We need to cleanup the Jump Start expenses and A’s tickets issues which appear to be coming out of the wrong fund.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u w:val="single"/>
          <w:rtl w:val="0"/>
        </w:rPr>
        <w:t xml:space="preserve">Officer’s Reports</w:t>
      </w:r>
      <w:r w:rsidDel="00000000" w:rsidR="00000000" w:rsidRPr="00000000">
        <w:rPr>
          <w:rtl w:val="0"/>
        </w:rPr>
        <w:t xml:space="preserve">: </w:t>
      </w:r>
    </w:p>
    <w:p w:rsidR="00000000" w:rsidDel="00000000" w:rsidP="00000000" w:rsidRDefault="00000000" w:rsidRPr="00000000">
      <w:pPr>
        <w:ind w:left="0" w:firstLine="0"/>
        <w:contextualSpacing w:val="0"/>
      </w:pPr>
      <w:r w:rsidDel="00000000" w:rsidR="00000000" w:rsidRPr="00000000">
        <w:rPr>
          <w:rtl w:val="0"/>
        </w:rPr>
        <w:t xml:space="preserve">  </w:t>
      </w:r>
      <w:r w:rsidDel="00000000" w:rsidR="00000000" w:rsidRPr="00000000">
        <w:rPr>
          <w:b w:val="1"/>
          <w:rtl w:val="0"/>
        </w:rPr>
        <w:t xml:space="preserve">Secretary - Sandi Balonick</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  </w:t>
      </w:r>
    </w:p>
    <w:p w:rsidR="00000000" w:rsidDel="00000000" w:rsidP="00000000" w:rsidRDefault="00000000" w:rsidRPr="00000000">
      <w:pPr>
        <w:ind w:left="0" w:firstLine="0"/>
        <w:contextualSpacing w:val="0"/>
      </w:pPr>
      <w:r w:rsidDel="00000000" w:rsidR="00000000" w:rsidRPr="00000000">
        <w:rPr>
          <w:rtl w:val="0"/>
        </w:rPr>
        <w:t xml:space="preserve">October 2015 Minutes: Justin moved to approve the October 2015 WRPC meeting minutes, Sharon seconded the motion, and the motion and minutes are approved.</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Fundraising - Norie Barakeh and Laurie Schmitt</w:t>
      </w:r>
    </w:p>
    <w:p w:rsidR="00000000" w:rsidDel="00000000" w:rsidP="00000000" w:rsidRDefault="00000000" w:rsidRPr="00000000">
      <w:pPr>
        <w:contextualSpacing w:val="0"/>
      </w:pPr>
      <w:r w:rsidDel="00000000" w:rsidR="00000000" w:rsidRPr="00000000">
        <w:rPr>
          <w:b w:val="1"/>
          <w:rtl w:val="0"/>
        </w:rPr>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Update: We are doing much better in meeting our WRPC donations after a lot of hard work! At present we estimate we will receive a total of $245.5k, and we budgeted for $240k. The plan for future is to follow up on the installment plans, follow up on company donation matches, and team up with Safeway for donations. In order to budget for next year we will likely need to lower our budget.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Communications  - Sharon Murphy</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Coordinating Council Meeting update: see attached notes (dated 10/27/15). Input for leadership profile for new superintendent search was given.  Parents are requested to fill out the emailed form to determine the search company. They also discussed the district draft goals which include facilities improvement, technology,  and student achievement (particularly intervention). The money for technology was taken out by extending the kindergarten day.  We are hoping for a multi year contract for the teachers’ salaries. Last year the focus was on tech support. After CAASP scores came out, it was clear that we need to focus on math intervention.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Operations/Bandit - Christine Gkatzimas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Lunch:  We are going to do another survey for changing up the menu. Lunch is going well. </w:t>
      </w:r>
    </w:p>
    <w:p w:rsidR="00000000" w:rsidDel="00000000" w:rsidP="00000000" w:rsidRDefault="00000000" w:rsidRPr="00000000">
      <w:pPr>
        <w:contextualSpacing w:val="0"/>
      </w:pPr>
      <w:r w:rsidDel="00000000" w:rsidR="00000000" w:rsidRPr="00000000">
        <w:rPr>
          <w:rtl w:val="0"/>
        </w:rPr>
        <w:t xml:space="preserve">There is a request to purchase a wok (Basil will recommend a brand). He would also like more fractional trays for the food bar. A total of $500 has been requested and approved.  Christine is still trying to push forward with obtaining water filling stations.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Bandit: Do we need to cap the maximum number of students at 200? Can Bandit use more of the aides? Let’s make sure that Bandit has the resources necessary to care for the high number of students. </w:t>
      </w:r>
    </w:p>
    <w:p w:rsidR="00000000" w:rsidDel="00000000" w:rsidP="00000000" w:rsidRDefault="00000000" w:rsidRPr="00000000">
      <w:pPr>
        <w:contextualSpacing w:val="0"/>
      </w:pPr>
      <w:r w:rsidDel="00000000" w:rsidR="00000000" w:rsidRPr="00000000">
        <w:rPr>
          <w:rtl w:val="0"/>
        </w:rPr>
        <w:tab/>
      </w:r>
    </w:p>
    <w:p w:rsidR="00000000" w:rsidDel="00000000" w:rsidP="00000000" w:rsidRDefault="00000000" w:rsidRPr="00000000">
      <w:pPr>
        <w:contextualSpacing w:val="0"/>
      </w:pPr>
      <w:r w:rsidDel="00000000" w:rsidR="00000000" w:rsidRPr="00000000">
        <w:rPr>
          <w:rtl w:val="0"/>
        </w:rPr>
        <w:t xml:space="preserve">Spanish: There is insufficient room for Spanish and they feel displaced. There will be less enrichment classes next trimester so we should have more space for the Spanish classes.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Enrichment: Less classes will be offered next trimester.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Homework club: Linnea asked for one more day because it is so popular. It is free to Bandit kids.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Family Connections - Justin Cole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Warriors game: The tickets are all sold!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Holiday Faire/Penguin Patch: This event will be held the last week of school. We need to check with Geoff the library tech about using the library again. Justin will confirm with teachers and Jim that they are on board.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4th/5th grade musical: We have co-producers!  Robin Lewis and Mary Rupert, along with Stephanie Ann Foster from St. Mary’s, who has been hired for Monday rehearsals. Parents will be charged an additional $75 to cover the cost of paying Ms. Foster. We will also ask the Lamorinda Arts Council for a $250 grant.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Volunteer Coordinator - Angel Sorenson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Dad’s Club: Dennis Allaire will head this parent club in early 2016.</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Safeway: A representative from Safeway asked if we have any events where we can use their employees. They would have to be TB cleared so we are not sure if we could use their help at an event at the school.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Book Fair: Wagner Ranch netted almost $4k.</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Teacher appreciation:  Maggie Wang is on board to take this on and has some new amazing ideas. Sharon Girdlestone may be able to help as well.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Open positions: We now need to narrow our focus on finding volunteers for the Yearbook and the Directory.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Speak up Be Safe volunteer needed: Carol Brown from OUSD board is asking for a parent volunteer to serve on a committee to look over the program. There are 5 meetings at most. The committee will include teachers from 1st, 3rd, 5th, 6th and 8th grades as well as parents, and the meetings will take place from 3:30-5p. The meetings are to start next week and should be completed by March 2016.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 Adjourn 10:25</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